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AB" w:rsidRDefault="001B43AB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792"/>
        <w:gridCol w:w="2804"/>
        <w:gridCol w:w="3726"/>
      </w:tblGrid>
      <w:tr w:rsidR="005D6B0C" w:rsidRPr="005D6B0C" w:rsidTr="005D6B0C">
        <w:trPr>
          <w:gridAfter w:val="2"/>
          <w:wAfter w:w="6530" w:type="dxa"/>
          <w:trHeight w:val="508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1 </w:t>
            </w:r>
            <w:bookmarkStart w:id="0" w:name="_GoBack"/>
            <w:bookmarkEnd w:id="0"/>
            <w:r w:rsidRPr="005D6B0C">
              <w:rPr>
                <w:b/>
              </w:rPr>
              <w:t>BACHILLERATO</w:t>
            </w:r>
          </w:p>
        </w:tc>
      </w:tr>
      <w:tr w:rsidR="005D6B0C" w:rsidRPr="005D6B0C" w:rsidTr="005D6B0C">
        <w:trPr>
          <w:trHeight w:val="508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DIBUJO TÉCNICO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1 BACHILLERATO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  <w:rPr>
                <w:b/>
                <w:bCs/>
                <w:lang w:val="en-US"/>
              </w:rPr>
            </w:pPr>
            <w:r w:rsidRPr="005D6B0C">
              <w:t>ISBN:9788448181109</w:t>
            </w:r>
          </w:p>
        </w:tc>
      </w:tr>
      <w:tr w:rsidR="005D6B0C" w:rsidRPr="005D6B0C" w:rsidTr="005D6B0C">
        <w:trPr>
          <w:trHeight w:val="416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Matemáticas  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1ºBachillerato Editorial Bruño.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  <w:r w:rsidRPr="005D6B0C">
              <w:t>ISBN 978-84-696-1985-8</w:t>
            </w:r>
          </w:p>
        </w:tc>
      </w:tr>
      <w:tr w:rsidR="005D6B0C" w:rsidRPr="005D6B0C" w:rsidTr="005D6B0C">
        <w:trPr>
          <w:trHeight w:val="1686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 xml:space="preserve">Matemáticas Aplicadas a las CCSS.  </w:t>
            </w:r>
          </w:p>
          <w:p w:rsidR="005D6B0C" w:rsidRPr="005D6B0C" w:rsidRDefault="005D6B0C" w:rsidP="005D6B0C">
            <w:pPr>
              <w:spacing w:after="200" w:line="276" w:lineRule="auto"/>
            </w:pP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1º Bachillerato Editorial Bruño. 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ISBN 978-84-696-1987-2</w:t>
            </w:r>
          </w:p>
        </w:tc>
      </w:tr>
      <w:tr w:rsidR="005D6B0C" w:rsidRPr="005D6B0C" w:rsidTr="005D6B0C">
        <w:trPr>
          <w:trHeight w:val="393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 xml:space="preserve">Latín 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  <w:r w:rsidRPr="005D6B0C">
              <w:rPr>
                <w:lang w:val="en-US"/>
              </w:rPr>
              <w:t xml:space="preserve">1º </w:t>
            </w:r>
            <w:proofErr w:type="spellStart"/>
            <w:r w:rsidRPr="005D6B0C">
              <w:rPr>
                <w:lang w:val="en-US"/>
              </w:rPr>
              <w:t>Bachillerato</w:t>
            </w:r>
            <w:proofErr w:type="spellEnd"/>
            <w:r w:rsidRPr="005D6B0C">
              <w:rPr>
                <w:lang w:val="en-US"/>
              </w:rPr>
              <w:t xml:space="preserve"> </w:t>
            </w:r>
            <w:proofErr w:type="spellStart"/>
            <w:r w:rsidRPr="005D6B0C">
              <w:rPr>
                <w:lang w:val="en-US"/>
              </w:rPr>
              <w:t>Latín</w:t>
            </w:r>
            <w:proofErr w:type="spellEnd"/>
            <w:r w:rsidRPr="005D6B0C">
              <w:rPr>
                <w:lang w:val="en-US"/>
              </w:rPr>
              <w:t xml:space="preserve"> I Anaya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  <w:r w:rsidRPr="005D6B0C">
              <w:t>978-84-698-0544-2</w:t>
            </w:r>
          </w:p>
        </w:tc>
      </w:tr>
      <w:tr w:rsidR="005D6B0C" w:rsidRPr="005D6B0C" w:rsidTr="005D6B0C">
        <w:trPr>
          <w:trHeight w:val="416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 xml:space="preserve">Griego 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  <w:r w:rsidRPr="005D6B0C">
              <w:rPr>
                <w:lang w:val="en-US"/>
              </w:rPr>
              <w:t xml:space="preserve">1º </w:t>
            </w:r>
            <w:proofErr w:type="spellStart"/>
            <w:r w:rsidRPr="005D6B0C">
              <w:rPr>
                <w:lang w:val="en-US"/>
              </w:rPr>
              <w:t>Bachillerato</w:t>
            </w:r>
            <w:proofErr w:type="spellEnd"/>
            <w:r w:rsidRPr="005D6B0C">
              <w:rPr>
                <w:lang w:val="en-US"/>
              </w:rPr>
              <w:t xml:space="preserve"> </w:t>
            </w:r>
            <w:proofErr w:type="spellStart"/>
            <w:r w:rsidRPr="005D6B0C">
              <w:rPr>
                <w:lang w:val="en-US"/>
              </w:rPr>
              <w:t>Griego</w:t>
            </w:r>
            <w:proofErr w:type="spellEnd"/>
            <w:r w:rsidRPr="005D6B0C">
              <w:rPr>
                <w:lang w:val="en-US"/>
              </w:rPr>
              <w:t xml:space="preserve"> I Anaya 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978-84-698-0545-9</w:t>
            </w:r>
          </w:p>
        </w:tc>
      </w:tr>
      <w:tr w:rsidR="005D6B0C" w:rsidRPr="005D6B0C" w:rsidTr="005D6B0C">
        <w:trPr>
          <w:trHeight w:val="416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Historia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  <w:r w:rsidRPr="005D6B0C">
              <w:rPr>
                <w:lang w:val="en-US"/>
              </w:rPr>
              <w:t>1 BACHILLERATO VICENS VIVES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MISMO LIBRO</w:t>
            </w:r>
          </w:p>
        </w:tc>
      </w:tr>
      <w:tr w:rsidR="005D6B0C" w:rsidRPr="005D6B0C" w:rsidTr="005D6B0C">
        <w:trPr>
          <w:trHeight w:val="854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Filosofía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  <w:r w:rsidRPr="005D6B0C">
              <w:t>1º Bachillerato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</w:pPr>
          </w:p>
          <w:p w:rsidR="005D6B0C" w:rsidRPr="005D6B0C" w:rsidRDefault="005D6B0C" w:rsidP="005D6B0C">
            <w:pPr>
              <w:spacing w:after="200" w:line="276" w:lineRule="auto"/>
            </w:pPr>
            <w:r w:rsidRPr="005D6B0C">
              <w:t>Sin libro de texto</w:t>
            </w:r>
          </w:p>
        </w:tc>
      </w:tr>
      <w:tr w:rsidR="005D6B0C" w:rsidRPr="005D6B0C" w:rsidTr="005D6B0C">
        <w:trPr>
          <w:trHeight w:val="854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FÍSICA Y QUÍMICA 1 BACHILLERATO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ANAYA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9788469861028</w:t>
            </w:r>
          </w:p>
        </w:tc>
      </w:tr>
      <w:tr w:rsidR="005D6B0C" w:rsidRPr="005D6B0C" w:rsidTr="005D6B0C">
        <w:trPr>
          <w:trHeight w:val="854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ECONOMÍA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McGraw Hill.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</w:pPr>
          </w:p>
        </w:tc>
      </w:tr>
      <w:tr w:rsidR="005D6B0C" w:rsidRPr="005D6B0C" w:rsidTr="005D6B0C">
        <w:trPr>
          <w:trHeight w:val="854"/>
        </w:trPr>
        <w:tc>
          <w:tcPr>
            <w:tcW w:w="2792" w:type="dxa"/>
          </w:tcPr>
          <w:p w:rsidR="005D6B0C" w:rsidRPr="005D6B0C" w:rsidRDefault="005D6B0C" w:rsidP="005D6B0C">
            <w:pPr>
              <w:rPr>
                <w:b/>
              </w:rPr>
            </w:pPr>
            <w:r w:rsidRPr="005D6B0C">
              <w:rPr>
                <w:b/>
              </w:rPr>
              <w:t>2 BACHILLERATO</w:t>
            </w:r>
          </w:p>
        </w:tc>
        <w:tc>
          <w:tcPr>
            <w:tcW w:w="2804" w:type="dxa"/>
          </w:tcPr>
          <w:p w:rsidR="005D6B0C" w:rsidRPr="005D6B0C" w:rsidRDefault="005D6B0C" w:rsidP="005D6B0C"/>
        </w:tc>
        <w:tc>
          <w:tcPr>
            <w:tcW w:w="3726" w:type="dxa"/>
          </w:tcPr>
          <w:p w:rsidR="005D6B0C" w:rsidRPr="005D6B0C" w:rsidRDefault="005D6B0C" w:rsidP="005D6B0C"/>
        </w:tc>
      </w:tr>
      <w:tr w:rsidR="005D6B0C" w:rsidRPr="005D6B0C" w:rsidTr="005D6B0C">
        <w:trPr>
          <w:trHeight w:val="416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Filosofía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  <w:r w:rsidRPr="005D6B0C">
              <w:t>2º Bachillerato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Sin libro de texto</w:t>
            </w:r>
          </w:p>
        </w:tc>
      </w:tr>
      <w:tr w:rsidR="005D6B0C" w:rsidRPr="005D6B0C" w:rsidTr="005D6B0C">
        <w:trPr>
          <w:trHeight w:val="854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INGLÉS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  <w:r w:rsidRPr="005D6B0C">
              <w:rPr>
                <w:lang w:val="en-US"/>
              </w:rPr>
              <w:t>2 BACHILLERATO</w:t>
            </w:r>
            <w:r w:rsidRPr="005D6B0C">
              <w:rPr>
                <w:b/>
                <w:bCs/>
                <w:lang w:val="en-US"/>
              </w:rPr>
              <w:t xml:space="preserve"> Make the Grade for </w:t>
            </w:r>
            <w:proofErr w:type="spellStart"/>
            <w:r w:rsidRPr="005D6B0C">
              <w:rPr>
                <w:b/>
                <w:bCs/>
                <w:lang w:val="en-US"/>
              </w:rPr>
              <w:t>Bachillerato</w:t>
            </w:r>
            <w:proofErr w:type="spellEnd"/>
            <w:r w:rsidRPr="005D6B0C">
              <w:rPr>
                <w:b/>
                <w:bCs/>
                <w:lang w:val="en-US"/>
              </w:rPr>
              <w:t xml:space="preserve"> 2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  <w:r w:rsidRPr="005D6B0C">
              <w:rPr>
                <w:b/>
                <w:bCs/>
                <w:lang w:val="en-US"/>
              </w:rPr>
              <w:t>ISBN  978-9925-30-143-0</w:t>
            </w:r>
          </w:p>
        </w:tc>
      </w:tr>
      <w:tr w:rsidR="005D6B0C" w:rsidRPr="005D6B0C" w:rsidTr="005D6B0C">
        <w:trPr>
          <w:trHeight w:val="854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 xml:space="preserve">LENGUA PRIMERO 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  <w:r w:rsidRPr="005D6B0C">
              <w:rPr>
                <w:lang w:val="en-US"/>
              </w:rPr>
              <w:t>OXFORD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  <w:rPr>
                <w:b/>
                <w:bCs/>
                <w:lang w:val="en-US"/>
              </w:rPr>
            </w:pPr>
            <w:r w:rsidRPr="005D6B0C">
              <w:rPr>
                <w:b/>
                <w:bCs/>
                <w:lang w:val="en-US"/>
              </w:rPr>
              <w:t>MISMO LIBRO</w:t>
            </w:r>
          </w:p>
        </w:tc>
      </w:tr>
      <w:tr w:rsidR="005D6B0C" w:rsidRPr="005D6B0C" w:rsidTr="005D6B0C">
        <w:trPr>
          <w:trHeight w:val="854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LENGUA SEGUNDO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2º DE BACHILLERATO </w:t>
            </w:r>
          </w:p>
          <w:p w:rsidR="005D6B0C" w:rsidRPr="005D6B0C" w:rsidRDefault="005D6B0C" w:rsidP="005D6B0C">
            <w:pPr>
              <w:spacing w:after="200" w:line="276" w:lineRule="auto"/>
            </w:pPr>
            <w:r w:rsidRPr="005D6B0C">
              <w:t>Nombre del nuevo libro: Lengua castellana y Literatura ITACA ANDALUCÍA</w:t>
            </w:r>
          </w:p>
          <w:p w:rsidR="005D6B0C" w:rsidRPr="005D6B0C" w:rsidRDefault="005D6B0C" w:rsidP="005D6B0C">
            <w:pPr>
              <w:spacing w:after="200" w:line="276" w:lineRule="auto"/>
            </w:pPr>
            <w:r w:rsidRPr="005D6B0C">
              <w:lastRenderedPageBreak/>
              <w:t>Editorial: SANSY</w:t>
            </w:r>
          </w:p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lastRenderedPageBreak/>
              <w:t>ISBN: 978-84-15721-48-2</w:t>
            </w:r>
          </w:p>
          <w:p w:rsidR="005D6B0C" w:rsidRPr="005D6B0C" w:rsidRDefault="005D6B0C" w:rsidP="005D6B0C">
            <w:pPr>
              <w:spacing w:after="200" w:line="276" w:lineRule="auto"/>
              <w:rPr>
                <w:b/>
                <w:bCs/>
                <w:lang w:val="en-US"/>
              </w:rPr>
            </w:pPr>
          </w:p>
        </w:tc>
      </w:tr>
      <w:tr w:rsidR="005D6B0C" w:rsidRPr="005D6B0C" w:rsidTr="005D6B0C">
        <w:trPr>
          <w:trHeight w:val="854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lastRenderedPageBreak/>
              <w:t>LITERATURA UNIVERSAL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  <w:r w:rsidRPr="005D6B0C">
              <w:rPr>
                <w:lang w:val="en-US"/>
              </w:rPr>
              <w:t>OXFORD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  <w:rPr>
                <w:b/>
                <w:bCs/>
                <w:lang w:val="en-US"/>
              </w:rPr>
            </w:pPr>
            <w:r w:rsidRPr="005D6B0C">
              <w:rPr>
                <w:b/>
                <w:bCs/>
                <w:lang w:val="en-US"/>
              </w:rPr>
              <w:t>MISMO LIBRO</w:t>
            </w:r>
          </w:p>
        </w:tc>
      </w:tr>
      <w:tr w:rsidR="005D6B0C" w:rsidRPr="005D6B0C" w:rsidTr="005D6B0C">
        <w:trPr>
          <w:trHeight w:val="854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FÍSICA Y QUÍMIA 1 BJ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  <w:r w:rsidRPr="005D6B0C">
              <w:rPr>
                <w:lang w:val="en-US"/>
              </w:rPr>
              <w:t>ANAYA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  <w:rPr>
                <w:b/>
                <w:bCs/>
                <w:lang w:val="en-US"/>
              </w:rPr>
            </w:pPr>
            <w:r w:rsidRPr="005D6B0C">
              <w:rPr>
                <w:b/>
                <w:bCs/>
                <w:lang w:val="en-US"/>
              </w:rPr>
              <w:t>MISMO LIBRO</w:t>
            </w:r>
          </w:p>
        </w:tc>
      </w:tr>
      <w:tr w:rsidR="005D6B0C" w:rsidRPr="005D6B0C" w:rsidTr="005D6B0C">
        <w:trPr>
          <w:trHeight w:val="854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FÍSICA 2 BT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  <w:r w:rsidRPr="005D6B0C">
              <w:rPr>
                <w:lang w:val="en-US"/>
              </w:rPr>
              <w:t>ANAYA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  <w:rPr>
                <w:b/>
                <w:bCs/>
                <w:lang w:val="en-US"/>
              </w:rPr>
            </w:pPr>
            <w:r w:rsidRPr="005D6B0C">
              <w:rPr>
                <w:b/>
                <w:bCs/>
                <w:lang w:val="en-US"/>
              </w:rPr>
              <w:t>MISMO LIBRO</w:t>
            </w:r>
          </w:p>
        </w:tc>
      </w:tr>
      <w:tr w:rsidR="005D6B0C" w:rsidRPr="005D6B0C" w:rsidTr="005D6B0C">
        <w:trPr>
          <w:trHeight w:val="854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QUÍMICA 2 BT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  <w:r w:rsidRPr="005D6B0C">
              <w:rPr>
                <w:lang w:val="en-US"/>
              </w:rPr>
              <w:t>ANAYA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  <w:rPr>
                <w:b/>
                <w:bCs/>
                <w:lang w:val="en-US"/>
              </w:rPr>
            </w:pPr>
            <w:r w:rsidRPr="005D6B0C">
              <w:rPr>
                <w:b/>
                <w:bCs/>
                <w:lang w:val="en-US"/>
              </w:rPr>
              <w:t>MISMO LIBRO</w:t>
            </w:r>
          </w:p>
        </w:tc>
      </w:tr>
      <w:tr w:rsidR="005D6B0C" w:rsidRPr="005D6B0C" w:rsidTr="005D6B0C">
        <w:trPr>
          <w:trHeight w:val="854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GEOGRAFÍA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  <w:r w:rsidRPr="005D6B0C">
              <w:rPr>
                <w:lang w:val="en-US"/>
              </w:rPr>
              <w:t>NO HAY LIBRO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  <w:rPr>
                <w:b/>
                <w:bCs/>
                <w:lang w:val="en-US"/>
              </w:rPr>
            </w:pPr>
            <w:r w:rsidRPr="005D6B0C">
              <w:rPr>
                <w:b/>
                <w:bCs/>
                <w:lang w:val="en-US"/>
              </w:rPr>
              <w:t>APUNTES</w:t>
            </w:r>
          </w:p>
        </w:tc>
      </w:tr>
      <w:tr w:rsidR="005D6B0C" w:rsidRPr="005D6B0C" w:rsidTr="005D6B0C">
        <w:trPr>
          <w:trHeight w:val="854"/>
        </w:trPr>
        <w:tc>
          <w:tcPr>
            <w:tcW w:w="2792" w:type="dxa"/>
          </w:tcPr>
          <w:p w:rsidR="005D6B0C" w:rsidRPr="005D6B0C" w:rsidRDefault="005D6B0C" w:rsidP="005D6B0C">
            <w:pPr>
              <w:spacing w:after="200" w:line="276" w:lineRule="auto"/>
            </w:pPr>
            <w:r w:rsidRPr="005D6B0C">
              <w:t>HISTORIA DEL ARTE</w:t>
            </w:r>
          </w:p>
        </w:tc>
        <w:tc>
          <w:tcPr>
            <w:tcW w:w="2804" w:type="dxa"/>
          </w:tcPr>
          <w:p w:rsidR="005D6B0C" w:rsidRPr="005D6B0C" w:rsidRDefault="005D6B0C" w:rsidP="005D6B0C">
            <w:pPr>
              <w:spacing w:after="200" w:line="276" w:lineRule="auto"/>
              <w:rPr>
                <w:lang w:val="en-US"/>
              </w:rPr>
            </w:pPr>
            <w:r w:rsidRPr="005D6B0C">
              <w:rPr>
                <w:lang w:val="en-US"/>
              </w:rPr>
              <w:t>NO HAY LIBRO</w:t>
            </w:r>
          </w:p>
        </w:tc>
        <w:tc>
          <w:tcPr>
            <w:tcW w:w="3726" w:type="dxa"/>
          </w:tcPr>
          <w:p w:rsidR="005D6B0C" w:rsidRPr="005D6B0C" w:rsidRDefault="005D6B0C" w:rsidP="005D6B0C">
            <w:pPr>
              <w:spacing w:after="200" w:line="276" w:lineRule="auto"/>
              <w:rPr>
                <w:b/>
                <w:bCs/>
                <w:lang w:val="en-US"/>
              </w:rPr>
            </w:pPr>
            <w:r w:rsidRPr="005D6B0C">
              <w:rPr>
                <w:b/>
                <w:bCs/>
                <w:lang w:val="en-US"/>
              </w:rPr>
              <w:t>APUNTES</w:t>
            </w:r>
          </w:p>
        </w:tc>
      </w:tr>
    </w:tbl>
    <w:p w:rsidR="0023577A" w:rsidRDefault="0023577A"/>
    <w:p w:rsidR="0023577A" w:rsidRDefault="0023577A"/>
    <w:sectPr w:rsidR="00235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CD"/>
    <w:rsid w:val="001B43AB"/>
    <w:rsid w:val="0023577A"/>
    <w:rsid w:val="005D6B0C"/>
    <w:rsid w:val="00D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dcterms:created xsi:type="dcterms:W3CDTF">2020-06-29T10:41:00Z</dcterms:created>
  <dcterms:modified xsi:type="dcterms:W3CDTF">2020-07-02T09:35:00Z</dcterms:modified>
</cp:coreProperties>
</file>